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67" w:rsidRDefault="006F41E9">
      <w:pPr>
        <w:jc w:val="left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株式会社○○　　　　　就業規則　新旧対照表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2"/>
        <w:gridCol w:w="7303"/>
      </w:tblGrid>
      <w:tr w:rsidR="00BA4C67">
        <w:tc>
          <w:tcPr>
            <w:tcW w:w="7302" w:type="dxa"/>
          </w:tcPr>
          <w:p w:rsidR="00BA4C67" w:rsidRDefault="006F41E9">
            <w:pPr>
              <w:rPr>
                <w:rFonts w:ascii="ＭＳ 明朝" w:eastAsia="ＭＳ 明朝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変更前</w:t>
            </w:r>
          </w:p>
        </w:tc>
        <w:tc>
          <w:tcPr>
            <w:tcW w:w="7303" w:type="dxa"/>
          </w:tcPr>
          <w:p w:rsidR="00BA4C67" w:rsidRDefault="006F41E9">
            <w:pPr>
              <w:rPr>
                <w:rFonts w:ascii="ＭＳ 明朝" w:eastAsia="ＭＳ 明朝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変更後</w:t>
            </w:r>
          </w:p>
        </w:tc>
      </w:tr>
      <w:tr w:rsidR="00BA4C67">
        <w:tc>
          <w:tcPr>
            <w:tcW w:w="7302" w:type="dxa"/>
          </w:tcPr>
          <w:p w:rsidR="00BA4C67" w:rsidRDefault="006F41E9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就業規則</w:t>
            </w:r>
          </w:p>
          <w:p w:rsidR="009F523C" w:rsidRDefault="009F523C" w:rsidP="009F523C">
            <w:pPr>
              <w:rPr>
                <w:rFonts w:ascii="ＭＳ 明朝" w:eastAsia="ＭＳ 明朝" w:hint="eastAsia"/>
                <w:spacing w:val="0"/>
              </w:rPr>
            </w:pPr>
            <w:r w:rsidRPr="009F523C">
              <w:rPr>
                <w:rFonts w:ascii="ＭＳ 明朝" w:eastAsia="ＭＳ 明朝" w:hint="eastAsia"/>
                <w:spacing w:val="0"/>
              </w:rPr>
              <w:t>（試用期間）</w:t>
            </w:r>
          </w:p>
          <w:p w:rsidR="009F523C" w:rsidRDefault="009F523C" w:rsidP="009F523C">
            <w:pPr>
              <w:rPr>
                <w:rFonts w:ascii="ＭＳ 明朝" w:eastAsia="ＭＳ 明朝" w:hint="eastAsia"/>
                <w:spacing w:val="0"/>
              </w:rPr>
            </w:pPr>
            <w:r w:rsidRPr="009F523C">
              <w:rPr>
                <w:rFonts w:ascii="ＭＳ 明朝" w:eastAsia="ＭＳ 明朝" w:hint="eastAsia"/>
                <w:spacing w:val="0"/>
              </w:rPr>
              <w:t>第８条</w:t>
            </w:r>
            <w:r>
              <w:rPr>
                <w:rFonts w:ascii="ＭＳ 明朝" w:eastAsia="ＭＳ 明朝" w:hint="eastAsia"/>
                <w:spacing w:val="0"/>
              </w:rPr>
              <w:t xml:space="preserve">　</w:t>
            </w:r>
            <w:r w:rsidRPr="009F523C">
              <w:rPr>
                <w:rFonts w:ascii="ＭＳ 明朝" w:eastAsia="ＭＳ 明朝" w:hint="eastAsia"/>
                <w:spacing w:val="0"/>
              </w:rPr>
              <w:t>新たに採用された従業員は、原則として、入社日から</w:t>
            </w:r>
            <w:r w:rsidRPr="009F523C">
              <w:rPr>
                <w:rFonts w:ascii="ＭＳ 明朝" w:eastAsia="ＭＳ 明朝" w:hint="eastAsia"/>
                <w:spacing w:val="0"/>
                <w:u w:val="words"/>
              </w:rPr>
              <w:t>３ヶ月間</w:t>
            </w:r>
            <w:r w:rsidRPr="009F523C">
              <w:rPr>
                <w:rFonts w:ascii="ＭＳ 明朝" w:eastAsia="ＭＳ 明朝" w:hint="eastAsia"/>
                <w:spacing w:val="0"/>
              </w:rPr>
              <w:t>を試用期間とする。</w:t>
            </w:r>
          </w:p>
          <w:p w:rsidR="009F523C" w:rsidRDefault="009F523C" w:rsidP="009F523C">
            <w:pPr>
              <w:rPr>
                <w:rFonts w:ascii="ＭＳ 明朝" w:eastAsia="ＭＳ 明朝"/>
                <w:spacing w:val="0"/>
              </w:rPr>
            </w:pPr>
          </w:p>
          <w:p w:rsidR="009F523C" w:rsidRDefault="009F523C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（</w:t>
            </w:r>
            <w:r w:rsidRPr="009F523C">
              <w:rPr>
                <w:rFonts w:ascii="ＭＳ 明朝" w:eastAsia="ＭＳ 明朝" w:hint="eastAsia"/>
                <w:spacing w:val="0"/>
              </w:rPr>
              <w:t>パソコン等の使用</w:t>
            </w:r>
            <w:r>
              <w:rPr>
                <w:rFonts w:ascii="ＭＳ 明朝" w:eastAsia="ＭＳ 明朝" w:hint="eastAsia"/>
                <w:spacing w:val="0"/>
              </w:rPr>
              <w:t>）</w:t>
            </w:r>
          </w:p>
          <w:p w:rsidR="00BA4C67" w:rsidRDefault="006F41E9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第</w:t>
            </w:r>
            <w:r w:rsidR="009F523C">
              <w:rPr>
                <w:rFonts w:ascii="ＭＳ 明朝" w:eastAsia="ＭＳ 明朝" w:hint="eastAsia"/>
                <w:spacing w:val="0"/>
              </w:rPr>
              <w:t>２５</w:t>
            </w:r>
            <w:r>
              <w:rPr>
                <w:rFonts w:ascii="ＭＳ 明朝" w:eastAsia="ＭＳ 明朝" w:hint="eastAsia"/>
                <w:spacing w:val="0"/>
              </w:rPr>
              <w:t xml:space="preserve">条　</w:t>
            </w:r>
            <w:r w:rsidR="009F523C">
              <w:rPr>
                <w:rFonts w:ascii="ＭＳ 明朝" w:eastAsia="ＭＳ 明朝" w:hint="eastAsia"/>
                <w:spacing w:val="0"/>
              </w:rPr>
              <w:t>（略）</w:t>
            </w:r>
          </w:p>
          <w:p w:rsidR="009F523C" w:rsidRDefault="009F523C" w:rsidP="009F523C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（新設）</w:t>
            </w:r>
          </w:p>
          <w:p w:rsidR="009F523C" w:rsidRDefault="009F523C" w:rsidP="009F523C">
            <w:pPr>
              <w:rPr>
                <w:rFonts w:ascii="ＭＳ 明朝" w:eastAsia="ＭＳ 明朝"/>
                <w:spacing w:val="0"/>
              </w:rPr>
            </w:pPr>
          </w:p>
        </w:tc>
        <w:tc>
          <w:tcPr>
            <w:tcW w:w="7303" w:type="dxa"/>
          </w:tcPr>
          <w:p w:rsidR="009F523C" w:rsidRPr="009F523C" w:rsidRDefault="006F41E9" w:rsidP="009F523C">
            <w:pPr>
              <w:rPr>
                <w:rFonts w:ascii="ＭＳ 明朝" w:eastAsia="ＭＳ 明朝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就業規則</w:t>
            </w:r>
          </w:p>
          <w:p w:rsidR="009F523C" w:rsidRDefault="009F523C">
            <w:pPr>
              <w:rPr>
                <w:rFonts w:ascii="ＭＳ 明朝" w:eastAsia="ＭＳ 明朝" w:hint="eastAsia"/>
                <w:spacing w:val="0"/>
              </w:rPr>
            </w:pPr>
            <w:r w:rsidRPr="009F523C">
              <w:rPr>
                <w:rFonts w:ascii="ＭＳ 明朝" w:eastAsia="ＭＳ 明朝" w:hint="eastAsia"/>
                <w:spacing w:val="0"/>
              </w:rPr>
              <w:t>（試用期間）</w:t>
            </w:r>
          </w:p>
          <w:p w:rsidR="009F523C" w:rsidRDefault="009F523C">
            <w:pPr>
              <w:rPr>
                <w:rFonts w:ascii="ＭＳ 明朝" w:eastAsia="ＭＳ 明朝" w:hint="eastAsia"/>
                <w:spacing w:val="0"/>
              </w:rPr>
            </w:pPr>
            <w:r w:rsidRPr="009F523C">
              <w:rPr>
                <w:rFonts w:ascii="ＭＳ 明朝" w:eastAsia="ＭＳ 明朝" w:hint="eastAsia"/>
                <w:spacing w:val="0"/>
              </w:rPr>
              <w:t>第８条　新たに採用された従業員は、原則として、入社日から</w:t>
            </w:r>
            <w:r w:rsidRPr="009F523C">
              <w:rPr>
                <w:rFonts w:ascii="ＭＳ 明朝" w:eastAsia="ＭＳ 明朝" w:hint="eastAsia"/>
                <w:spacing w:val="0"/>
                <w:u w:val="words"/>
              </w:rPr>
              <w:t>６</w:t>
            </w:r>
            <w:r w:rsidRPr="009F523C">
              <w:rPr>
                <w:rFonts w:ascii="ＭＳ 明朝" w:eastAsia="ＭＳ 明朝" w:hint="eastAsia"/>
                <w:spacing w:val="0"/>
                <w:u w:val="words"/>
              </w:rPr>
              <w:t>ヶ月間</w:t>
            </w:r>
            <w:r w:rsidRPr="009F523C">
              <w:rPr>
                <w:rFonts w:ascii="ＭＳ 明朝" w:eastAsia="ＭＳ 明朝" w:hint="eastAsia"/>
                <w:spacing w:val="0"/>
              </w:rPr>
              <w:t>を試用期間とする。</w:t>
            </w:r>
          </w:p>
          <w:p w:rsidR="009F523C" w:rsidRDefault="009F523C">
            <w:pPr>
              <w:rPr>
                <w:rFonts w:ascii="ＭＳ 明朝" w:eastAsia="ＭＳ 明朝"/>
                <w:spacing w:val="0"/>
              </w:rPr>
            </w:pPr>
          </w:p>
          <w:p w:rsidR="009F523C" w:rsidRDefault="009F523C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（</w:t>
            </w:r>
            <w:r w:rsidRPr="009F523C">
              <w:rPr>
                <w:rFonts w:ascii="ＭＳ 明朝" w:eastAsia="ＭＳ 明朝" w:hint="eastAsia"/>
                <w:spacing w:val="0"/>
              </w:rPr>
              <w:t>パソコン等の使用</w:t>
            </w:r>
            <w:r>
              <w:rPr>
                <w:rFonts w:ascii="ＭＳ 明朝" w:eastAsia="ＭＳ 明朝" w:hint="eastAsia"/>
                <w:spacing w:val="0"/>
              </w:rPr>
              <w:t>）</w:t>
            </w:r>
          </w:p>
          <w:p w:rsidR="00BA4C67" w:rsidRDefault="006F41E9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第</w:t>
            </w:r>
            <w:r w:rsidR="009F523C">
              <w:rPr>
                <w:rFonts w:ascii="ＭＳ 明朝" w:eastAsia="ＭＳ 明朝" w:hint="eastAsia"/>
                <w:spacing w:val="0"/>
              </w:rPr>
              <w:t>２５</w:t>
            </w:r>
            <w:r>
              <w:rPr>
                <w:rFonts w:ascii="ＭＳ 明朝" w:eastAsia="ＭＳ 明朝" w:hint="eastAsia"/>
                <w:spacing w:val="0"/>
              </w:rPr>
              <w:t xml:space="preserve">条　</w:t>
            </w:r>
            <w:r w:rsidR="009F523C">
              <w:rPr>
                <w:rFonts w:ascii="ＭＳ 明朝" w:eastAsia="ＭＳ 明朝" w:hint="eastAsia"/>
                <w:spacing w:val="0"/>
              </w:rPr>
              <w:t>（</w:t>
            </w:r>
            <w:r w:rsidR="009F523C">
              <w:rPr>
                <w:rFonts w:ascii="ＭＳ 明朝" w:eastAsia="ＭＳ 明朝" w:hint="eastAsia"/>
                <w:spacing w:val="0"/>
              </w:rPr>
              <w:t>略）</w:t>
            </w:r>
          </w:p>
          <w:p w:rsidR="009F523C" w:rsidRPr="009F523C" w:rsidRDefault="009F523C" w:rsidP="009F523C">
            <w:pPr>
              <w:rPr>
                <w:rFonts w:ascii="ＭＳ 明朝" w:eastAsia="ＭＳ 明朝"/>
                <w:spacing w:val="0"/>
                <w:u w:val="single"/>
              </w:rPr>
            </w:pP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（９）会社の許可を受けずに、会社、他の従業員及び取引先に関する事項について、掲示板、ＳＮＳ及びブログ等に書き込まないこと</w:t>
            </w:r>
          </w:p>
        </w:tc>
      </w:tr>
      <w:tr w:rsidR="00BA4C67">
        <w:tc>
          <w:tcPr>
            <w:tcW w:w="7302" w:type="dxa"/>
          </w:tcPr>
          <w:p w:rsidR="00BA4C67" w:rsidRDefault="006F41E9">
            <w:pPr>
              <w:rPr>
                <w:rFonts w:ascii="ＭＳ 明朝" w:eastAsia="ＭＳ 明朝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賃金規程</w:t>
            </w:r>
          </w:p>
          <w:p w:rsidR="00BA4C67" w:rsidRDefault="006F41E9">
            <w:pPr>
              <w:rPr>
                <w:rFonts w:ascii="ＭＳ 明朝" w:eastAsia="ＭＳ 明朝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（</w:t>
            </w:r>
            <w:r w:rsidR="009F523C" w:rsidRPr="009F523C">
              <w:rPr>
                <w:rFonts w:ascii="ＭＳ 明朝" w:eastAsia="ＭＳ 明朝" w:hint="eastAsia"/>
                <w:spacing w:val="0"/>
              </w:rPr>
              <w:t>家族手当</w:t>
            </w:r>
            <w:r>
              <w:rPr>
                <w:rFonts w:ascii="ＭＳ 明朝" w:eastAsia="ＭＳ 明朝" w:hint="eastAsia"/>
                <w:spacing w:val="0"/>
              </w:rPr>
              <w:t>）</w:t>
            </w:r>
          </w:p>
          <w:p w:rsidR="009F523C" w:rsidRPr="009F523C" w:rsidRDefault="006F41E9" w:rsidP="009F523C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第</w:t>
            </w:r>
            <w:r w:rsidR="009F523C">
              <w:rPr>
                <w:rFonts w:ascii="ＭＳ 明朝" w:eastAsia="ＭＳ 明朝" w:hint="eastAsia"/>
                <w:spacing w:val="0"/>
              </w:rPr>
              <w:t>２１</w:t>
            </w:r>
            <w:r>
              <w:rPr>
                <w:rFonts w:ascii="ＭＳ 明朝" w:eastAsia="ＭＳ 明朝" w:hint="eastAsia"/>
                <w:spacing w:val="0"/>
              </w:rPr>
              <w:t xml:space="preserve">条　</w:t>
            </w:r>
            <w:r w:rsidR="009F523C" w:rsidRPr="009F523C">
              <w:rPr>
                <w:rFonts w:ascii="ＭＳ 明朝" w:eastAsia="ＭＳ 明朝" w:hint="eastAsia"/>
                <w:spacing w:val="0"/>
              </w:rPr>
              <w:t>扶養家族を有する従業員に対して、次の各号のとおり家族手当を支給する。</w:t>
            </w:r>
          </w:p>
          <w:p w:rsidR="009F523C" w:rsidRPr="009F523C" w:rsidRDefault="009F523C" w:rsidP="009F523C">
            <w:pPr>
              <w:tabs>
                <w:tab w:val="left" w:pos="1396"/>
              </w:tabs>
              <w:rPr>
                <w:rFonts w:ascii="ＭＳ 明朝" w:eastAsia="ＭＳ 明朝" w:hint="eastAsia"/>
                <w:spacing w:val="0"/>
                <w:u w:val="single"/>
              </w:rPr>
            </w:pP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（１）配偶者</w:t>
            </w:r>
            <w:r w:rsidRPr="009F523C">
              <w:rPr>
                <w:rFonts w:ascii="ＭＳ 明朝" w:eastAsia="ＭＳ 明朝" w:hint="eastAsia"/>
                <w:spacing w:val="0"/>
                <w:u w:val="single"/>
              </w:rPr>
              <w:tab/>
              <w:t>・・・月額５，０００円</w:t>
            </w:r>
          </w:p>
          <w:p w:rsidR="00BA4C67" w:rsidRDefault="009F523C" w:rsidP="009F523C">
            <w:pPr>
              <w:tabs>
                <w:tab w:val="left" w:pos="1396"/>
              </w:tabs>
              <w:rPr>
                <w:rFonts w:ascii="ＭＳ 明朝" w:eastAsia="ＭＳ 明朝"/>
                <w:spacing w:val="0"/>
              </w:rPr>
            </w:pPr>
            <w:r w:rsidRPr="009F523C">
              <w:rPr>
                <w:rFonts w:ascii="ＭＳ 明朝" w:eastAsia="ＭＳ 明朝" w:hint="eastAsia"/>
                <w:spacing w:val="0"/>
              </w:rPr>
              <w:t>（２）子</w:t>
            </w:r>
            <w:r w:rsidRPr="009F523C">
              <w:rPr>
                <w:rFonts w:ascii="ＭＳ 明朝" w:eastAsia="ＭＳ 明朝" w:hint="eastAsia"/>
                <w:spacing w:val="0"/>
              </w:rPr>
              <w:tab/>
              <w:t>・・・１人につき</w:t>
            </w: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月額</w:t>
            </w: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３</w:t>
            </w: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，０００円</w:t>
            </w:r>
          </w:p>
        </w:tc>
        <w:tc>
          <w:tcPr>
            <w:tcW w:w="7303" w:type="dxa"/>
          </w:tcPr>
          <w:p w:rsidR="00BA4C67" w:rsidRDefault="006F41E9">
            <w:pPr>
              <w:rPr>
                <w:rFonts w:ascii="ＭＳ 明朝" w:eastAsia="ＭＳ 明朝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賃金規程</w:t>
            </w:r>
          </w:p>
          <w:p w:rsidR="00BA4C67" w:rsidRDefault="006F41E9">
            <w:pPr>
              <w:rPr>
                <w:rFonts w:ascii="ＭＳ 明朝" w:eastAsia="ＭＳ 明朝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（</w:t>
            </w:r>
            <w:r w:rsidR="009F523C" w:rsidRPr="009F523C">
              <w:rPr>
                <w:rFonts w:ascii="ＭＳ 明朝" w:eastAsia="ＭＳ 明朝" w:hint="eastAsia"/>
                <w:spacing w:val="0"/>
              </w:rPr>
              <w:t>家族手当</w:t>
            </w:r>
            <w:r>
              <w:rPr>
                <w:rFonts w:ascii="ＭＳ 明朝" w:eastAsia="ＭＳ 明朝" w:hint="eastAsia"/>
                <w:spacing w:val="0"/>
              </w:rPr>
              <w:t>）</w:t>
            </w:r>
          </w:p>
          <w:p w:rsidR="009F523C" w:rsidRPr="009F523C" w:rsidRDefault="006F41E9" w:rsidP="009F523C">
            <w:pPr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第</w:t>
            </w:r>
            <w:r w:rsidR="009F523C">
              <w:rPr>
                <w:rFonts w:ascii="ＭＳ 明朝" w:eastAsia="ＭＳ 明朝" w:hint="eastAsia"/>
                <w:spacing w:val="0"/>
              </w:rPr>
              <w:t>２１</w:t>
            </w:r>
            <w:r>
              <w:rPr>
                <w:rFonts w:ascii="ＭＳ 明朝" w:eastAsia="ＭＳ 明朝" w:hint="eastAsia"/>
                <w:spacing w:val="0"/>
              </w:rPr>
              <w:t xml:space="preserve">条　</w:t>
            </w:r>
            <w:r w:rsidR="009F523C" w:rsidRPr="009F523C">
              <w:rPr>
                <w:rFonts w:ascii="ＭＳ 明朝" w:eastAsia="ＭＳ 明朝" w:hint="eastAsia"/>
                <w:spacing w:val="0"/>
              </w:rPr>
              <w:t>扶養家族を有する従業員に対して、次の各号のとおり家族手当を支給する。</w:t>
            </w:r>
          </w:p>
          <w:p w:rsidR="009F523C" w:rsidRPr="009F523C" w:rsidRDefault="009F523C" w:rsidP="009F523C">
            <w:pPr>
              <w:tabs>
                <w:tab w:val="left" w:pos="1454"/>
              </w:tabs>
              <w:rPr>
                <w:rFonts w:ascii="ＭＳ 明朝" w:eastAsia="ＭＳ 明朝" w:hint="eastAsia"/>
                <w:spacing w:val="0"/>
              </w:rPr>
            </w:pPr>
            <w:r>
              <w:rPr>
                <w:rFonts w:ascii="ＭＳ 明朝" w:eastAsia="ＭＳ 明朝" w:hint="eastAsia"/>
                <w:spacing w:val="0"/>
              </w:rPr>
              <w:t>（削除）</w:t>
            </w:r>
          </w:p>
          <w:p w:rsidR="00BA4C67" w:rsidRDefault="009F523C" w:rsidP="009F523C">
            <w:pPr>
              <w:tabs>
                <w:tab w:val="left" w:pos="1454"/>
              </w:tabs>
              <w:rPr>
                <w:rFonts w:ascii="ＭＳ 明朝" w:eastAsia="ＭＳ 明朝"/>
                <w:spacing w:val="0"/>
              </w:rPr>
            </w:pP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（１</w:t>
            </w: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）</w:t>
            </w:r>
            <w:r w:rsidRPr="009F523C">
              <w:rPr>
                <w:rFonts w:ascii="ＭＳ 明朝" w:eastAsia="ＭＳ 明朝" w:hint="eastAsia"/>
                <w:spacing w:val="0"/>
              </w:rPr>
              <w:t>子</w:t>
            </w:r>
            <w:r w:rsidRPr="009F523C">
              <w:rPr>
                <w:rFonts w:ascii="ＭＳ 明朝" w:eastAsia="ＭＳ 明朝" w:hint="eastAsia"/>
                <w:spacing w:val="0"/>
              </w:rPr>
              <w:tab/>
              <w:t>・・・１人につき</w:t>
            </w:r>
            <w:r w:rsidRPr="009F523C">
              <w:rPr>
                <w:rFonts w:ascii="ＭＳ 明朝" w:eastAsia="ＭＳ 明朝" w:hint="eastAsia"/>
                <w:spacing w:val="0"/>
                <w:u w:val="single"/>
              </w:rPr>
              <w:t>月額５，０００円</w:t>
            </w:r>
          </w:p>
        </w:tc>
      </w:tr>
    </w:tbl>
    <w:p w:rsidR="006F41E9" w:rsidRDefault="006F41E9">
      <w:pPr>
        <w:rPr>
          <w:rFonts w:ascii="ＭＳ 明朝" w:eastAsia="ＭＳ 明朝"/>
          <w:spacing w:val="0"/>
        </w:rPr>
      </w:pPr>
    </w:p>
    <w:sectPr w:rsidR="006F41E9">
      <w:pgSz w:w="16838" w:h="11906" w:orient="landscape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50" w:rsidRDefault="000C7750" w:rsidP="008138A6">
      <w:r>
        <w:separator/>
      </w:r>
    </w:p>
  </w:endnote>
  <w:endnote w:type="continuationSeparator" w:id="0">
    <w:p w:rsidR="000C7750" w:rsidRDefault="000C7750" w:rsidP="0081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50" w:rsidRDefault="000C7750" w:rsidP="008138A6">
      <w:r>
        <w:separator/>
      </w:r>
    </w:p>
  </w:footnote>
  <w:footnote w:type="continuationSeparator" w:id="0">
    <w:p w:rsidR="000C7750" w:rsidRDefault="000C7750" w:rsidP="0081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89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A6"/>
    <w:rsid w:val="000C7750"/>
    <w:rsid w:val="006F41E9"/>
    <w:rsid w:val="008138A6"/>
    <w:rsid w:val="009F523C"/>
    <w:rsid w:val="00B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A6"/>
    <w:rPr>
      <w:rFonts w:ascii="ＭＳ Ｐ明朝" w:eastAsia="ＭＳ Ｐ明朝"/>
      <w:spacing w:val="1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3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A6"/>
    <w:rPr>
      <w:rFonts w:ascii="ＭＳ Ｐ明朝" w:eastAsia="ＭＳ Ｐ明朝"/>
      <w:spacing w:val="1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A6"/>
    <w:rPr>
      <w:rFonts w:ascii="ＭＳ Ｐ明朝" w:eastAsia="ＭＳ Ｐ明朝"/>
      <w:spacing w:val="1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3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A6"/>
    <w:rPr>
      <w:rFonts w:ascii="ＭＳ Ｐ明朝" w:eastAsia="ＭＳ Ｐ明朝"/>
      <w:spacing w:val="1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キノシタ社会保険労務士事務所</vt:lpstr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キノシタ社会保険労務士事務所</dc:title>
  <dc:subject>就業規則新旧対照表</dc:subject>
  <dc:creator>木下貴雄</dc:creator>
  <cp:lastModifiedBy>takao</cp:lastModifiedBy>
  <cp:revision>3</cp:revision>
  <dcterms:created xsi:type="dcterms:W3CDTF">2024-07-05T02:37:00Z</dcterms:created>
  <dcterms:modified xsi:type="dcterms:W3CDTF">2024-07-05T05:45:00Z</dcterms:modified>
</cp:coreProperties>
</file>